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8A" w:rsidRDefault="00294A8A" w:rsidP="00294A8A">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294A8A" w:rsidRDefault="00294A8A" w:rsidP="00294A8A">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СЕЛЬСКОГО ПОСЕЛЕНИЯ «НИКОЛЬСКОЕ»</w:t>
      </w:r>
    </w:p>
    <w:p w:rsidR="00294A8A" w:rsidRDefault="00294A8A" w:rsidP="00294A8A">
      <w:pPr>
        <w:spacing w:after="0" w:line="240" w:lineRule="auto"/>
        <w:rPr>
          <w:rFonts w:ascii="Times New Roman" w:hAnsi="Times New Roman"/>
          <w:b/>
          <w:sz w:val="28"/>
          <w:szCs w:val="28"/>
          <w:u w:val="single"/>
        </w:rPr>
      </w:pPr>
    </w:p>
    <w:p w:rsidR="00294A8A" w:rsidRDefault="00294A8A" w:rsidP="00294A8A">
      <w:pPr>
        <w:spacing w:after="0" w:line="240" w:lineRule="auto"/>
        <w:rPr>
          <w:rFonts w:ascii="Times New Roman" w:hAnsi="Times New Roman"/>
          <w:b/>
          <w:sz w:val="28"/>
          <w:szCs w:val="28"/>
          <w:u w:val="single"/>
        </w:rPr>
      </w:pPr>
    </w:p>
    <w:p w:rsidR="00294A8A" w:rsidRDefault="00C809DC" w:rsidP="00294A8A">
      <w:pPr>
        <w:spacing w:after="0" w:line="240" w:lineRule="auto"/>
        <w:jc w:val="center"/>
        <w:rPr>
          <w:rFonts w:ascii="Times New Roman" w:hAnsi="Times New Roman"/>
          <w:b/>
          <w:sz w:val="28"/>
          <w:szCs w:val="28"/>
        </w:rPr>
      </w:pPr>
      <w:r>
        <w:rPr>
          <w:rFonts w:ascii="Times New Roman" w:hAnsi="Times New Roman"/>
          <w:b/>
          <w:sz w:val="28"/>
          <w:szCs w:val="28"/>
        </w:rPr>
        <w:t>ПРОЕКТ ПОСТАНОВЛЕНИЯ</w:t>
      </w:r>
    </w:p>
    <w:p w:rsidR="00294A8A" w:rsidRDefault="00294A8A" w:rsidP="00294A8A">
      <w:pPr>
        <w:spacing w:after="0" w:line="240" w:lineRule="auto"/>
        <w:jc w:val="center"/>
        <w:rPr>
          <w:rFonts w:ascii="Times New Roman" w:hAnsi="Times New Roman"/>
          <w:b/>
          <w:sz w:val="28"/>
          <w:szCs w:val="28"/>
        </w:rPr>
      </w:pPr>
    </w:p>
    <w:p w:rsidR="00294A8A" w:rsidRDefault="00294A8A" w:rsidP="00294A8A">
      <w:pPr>
        <w:spacing w:after="0" w:line="240" w:lineRule="auto"/>
        <w:jc w:val="center"/>
        <w:rPr>
          <w:rFonts w:ascii="Times New Roman" w:hAnsi="Times New Roman"/>
          <w:b/>
          <w:sz w:val="28"/>
          <w:szCs w:val="28"/>
          <w:u w:val="single"/>
        </w:rPr>
      </w:pPr>
    </w:p>
    <w:p w:rsidR="00294A8A" w:rsidRDefault="00C809DC" w:rsidP="00294A8A">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294A8A">
        <w:rPr>
          <w:rFonts w:ascii="Times New Roman" w:hAnsi="Times New Roman"/>
          <w:b/>
          <w:sz w:val="28"/>
          <w:szCs w:val="28"/>
        </w:rPr>
        <w:t>№ 15</w:t>
      </w:r>
    </w:p>
    <w:p w:rsidR="00294A8A" w:rsidRDefault="00294A8A" w:rsidP="00294A8A">
      <w:pPr>
        <w:spacing w:after="0" w:line="240" w:lineRule="auto"/>
        <w:rPr>
          <w:rFonts w:ascii="Times New Roman" w:hAnsi="Times New Roman"/>
          <w:b/>
          <w:sz w:val="28"/>
          <w:szCs w:val="28"/>
        </w:rPr>
      </w:pPr>
      <w:r>
        <w:rPr>
          <w:rFonts w:ascii="Times New Roman" w:hAnsi="Times New Roman"/>
          <w:b/>
          <w:sz w:val="28"/>
          <w:szCs w:val="28"/>
        </w:rPr>
        <w:t xml:space="preserve">    с. Никольск</w:t>
      </w:r>
    </w:p>
    <w:p w:rsidR="00294A8A" w:rsidRDefault="00294A8A" w:rsidP="00294A8A">
      <w:pPr>
        <w:spacing w:after="0" w:line="240" w:lineRule="auto"/>
        <w:rPr>
          <w:rFonts w:ascii="Times New Roman" w:hAnsi="Times New Roman"/>
          <w:b/>
          <w:sz w:val="28"/>
          <w:szCs w:val="28"/>
        </w:rPr>
      </w:pPr>
    </w:p>
    <w:p w:rsidR="00294A8A" w:rsidRDefault="00294A8A" w:rsidP="00294A8A">
      <w:pPr>
        <w:spacing w:after="0" w:line="240" w:lineRule="auto"/>
        <w:rPr>
          <w:rFonts w:ascii="Times New Roman" w:hAnsi="Times New Roman"/>
          <w:b/>
          <w:sz w:val="28"/>
          <w:szCs w:val="28"/>
        </w:rPr>
      </w:pPr>
    </w:p>
    <w:p w:rsidR="00294A8A" w:rsidRDefault="00294A8A" w:rsidP="00294A8A">
      <w:pPr>
        <w:pStyle w:val="ConsPlusNormal"/>
        <w:rPr>
          <w:rFonts w:ascii="Times New Roman" w:hAnsi="Times New Roman" w:cs="Times New Roman"/>
          <w:b/>
          <w:bCs/>
          <w:sz w:val="28"/>
          <w:szCs w:val="28"/>
        </w:rPr>
      </w:pPr>
    </w:p>
    <w:p w:rsidR="00294A8A" w:rsidRDefault="00294A8A" w:rsidP="00294A8A">
      <w:pPr>
        <w:pStyle w:val="ConsPlusNormal"/>
        <w:rPr>
          <w:rFonts w:ascii="Times New Roman" w:hAnsi="Times New Roman" w:cs="Times New Roman"/>
          <w:b/>
          <w:bCs/>
          <w:sz w:val="28"/>
          <w:szCs w:val="28"/>
        </w:rPr>
      </w:pPr>
    </w:p>
    <w:p w:rsidR="00294A8A" w:rsidRDefault="00294A8A" w:rsidP="00294A8A">
      <w:pPr>
        <w:pStyle w:val="ConsPlusNormal"/>
        <w:rPr>
          <w:rFonts w:ascii="Times New Roman" w:hAnsi="Times New Roman" w:cs="Times New Roman"/>
          <w:b/>
          <w:bCs/>
          <w:sz w:val="28"/>
          <w:szCs w:val="28"/>
        </w:rPr>
      </w:pPr>
    </w:p>
    <w:p w:rsidR="00294A8A" w:rsidRDefault="00294A8A" w:rsidP="00294A8A">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формирования, </w:t>
      </w:r>
    </w:p>
    <w:p w:rsidR="00294A8A" w:rsidRDefault="00294A8A" w:rsidP="00294A8A">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утверждения и ведения планов закупок </w:t>
      </w:r>
    </w:p>
    <w:p w:rsidR="00294A8A" w:rsidRDefault="00294A8A" w:rsidP="00294A8A">
      <w:pPr>
        <w:pStyle w:val="ConsPlusNormal"/>
        <w:rPr>
          <w:rFonts w:ascii="Times New Roman" w:hAnsi="Times New Roman" w:cs="Times New Roman"/>
          <w:b/>
          <w:bCs/>
          <w:sz w:val="28"/>
          <w:szCs w:val="28"/>
        </w:rPr>
      </w:pPr>
      <w:r>
        <w:rPr>
          <w:rFonts w:ascii="Times New Roman" w:hAnsi="Times New Roman" w:cs="Times New Roman"/>
          <w:b/>
          <w:bCs/>
          <w:sz w:val="28"/>
          <w:szCs w:val="28"/>
        </w:rPr>
        <w:t>товаров, работ, услуг для обеспечения</w:t>
      </w:r>
    </w:p>
    <w:p w:rsidR="00294A8A" w:rsidRDefault="00294A8A" w:rsidP="00294A8A">
      <w:pPr>
        <w:pStyle w:val="ConsPlusNormal"/>
        <w:rPr>
          <w:rFonts w:ascii="Times New Roman" w:hAnsi="Times New Roman" w:cs="Times New Roman"/>
          <w:b/>
          <w:sz w:val="28"/>
          <w:szCs w:val="28"/>
        </w:rPr>
      </w:pPr>
      <w:r>
        <w:rPr>
          <w:rFonts w:ascii="Times New Roman" w:hAnsi="Times New Roman" w:cs="Times New Roman"/>
          <w:b/>
          <w:bCs/>
          <w:sz w:val="28"/>
          <w:szCs w:val="28"/>
        </w:rPr>
        <w:t>муниципальных нужд</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294A8A" w:rsidRDefault="00294A8A" w:rsidP="00294A8A">
      <w:pPr>
        <w:pStyle w:val="ConsPlusNormal"/>
        <w:rPr>
          <w:rFonts w:ascii="Times New Roman" w:hAnsi="Times New Roman" w:cs="Times New Roman"/>
          <w:b/>
          <w:sz w:val="28"/>
          <w:szCs w:val="28"/>
        </w:rPr>
      </w:pPr>
      <w:r>
        <w:rPr>
          <w:rFonts w:ascii="Times New Roman" w:hAnsi="Times New Roman" w:cs="Times New Roman"/>
          <w:b/>
          <w:sz w:val="28"/>
          <w:szCs w:val="28"/>
        </w:rPr>
        <w:t xml:space="preserve">образования сельского поселения «Никольское»  </w:t>
      </w:r>
    </w:p>
    <w:p w:rsidR="00294A8A" w:rsidRDefault="00294A8A" w:rsidP="00294A8A">
      <w:pPr>
        <w:pStyle w:val="ConsPlusNormal"/>
        <w:jc w:val="center"/>
        <w:rPr>
          <w:rFonts w:ascii="Times New Roman" w:hAnsi="Times New Roman" w:cs="Times New Roman"/>
          <w:b/>
          <w:bCs/>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8"/>
            <w:szCs w:val="28"/>
            <w:u w:val="none"/>
          </w:rPr>
          <w:t>частью 5 статьи 17</w:t>
        </w:r>
      </w:hyperlink>
      <w:r>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Администрация МО СП «Никольское» постановляет:</w:t>
      </w:r>
    </w:p>
    <w:p w:rsidR="00294A8A" w:rsidRDefault="00294A8A" w:rsidP="00294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r:id="rId6" w:anchor="Par30" w:tooltip="Ссылка на текущий документ"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муниципальных нужд МО СП «Никольское»  (далее - Порядок).</w:t>
      </w:r>
    </w:p>
    <w:p w:rsidR="00294A8A" w:rsidRDefault="00294A8A" w:rsidP="00294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момента обнародования. </w:t>
      </w: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spacing w:after="0" w:line="240" w:lineRule="auto"/>
        <w:jc w:val="both"/>
        <w:rPr>
          <w:rFonts w:ascii="Times New Roman" w:hAnsi="Times New Roman"/>
          <w:b/>
          <w:sz w:val="28"/>
          <w:szCs w:val="28"/>
        </w:rPr>
      </w:pPr>
      <w:r>
        <w:rPr>
          <w:rFonts w:ascii="Times New Roman" w:hAnsi="Times New Roman"/>
          <w:b/>
          <w:sz w:val="28"/>
          <w:szCs w:val="28"/>
        </w:rPr>
        <w:t>Глава муниципального образования</w:t>
      </w:r>
    </w:p>
    <w:p w:rsidR="00294A8A" w:rsidRDefault="00294A8A" w:rsidP="00294A8A">
      <w:pPr>
        <w:spacing w:after="0" w:line="240" w:lineRule="auto"/>
        <w:rPr>
          <w:rFonts w:ascii="Times New Roman" w:hAnsi="Times New Roman"/>
          <w:b/>
          <w:sz w:val="28"/>
          <w:szCs w:val="28"/>
        </w:rPr>
      </w:pPr>
      <w:r>
        <w:rPr>
          <w:rFonts w:ascii="Times New Roman" w:hAnsi="Times New Roman"/>
          <w:b/>
          <w:sz w:val="28"/>
          <w:szCs w:val="28"/>
        </w:rPr>
        <w:t xml:space="preserve">Сельского поселения «Никольское»                          </w:t>
      </w:r>
      <w:proofErr w:type="spellStart"/>
      <w:r>
        <w:rPr>
          <w:rFonts w:ascii="Times New Roman" w:hAnsi="Times New Roman"/>
          <w:b/>
          <w:sz w:val="28"/>
          <w:szCs w:val="28"/>
        </w:rPr>
        <w:t>И.А.Калашников</w:t>
      </w:r>
      <w:proofErr w:type="spellEnd"/>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p w:rsidR="00294A8A" w:rsidRDefault="00294A8A" w:rsidP="00294A8A">
      <w:pPr>
        <w:pStyle w:val="ConsPlusNormal"/>
        <w:jc w:val="both"/>
        <w:rPr>
          <w:rFonts w:ascii="Times New Roman" w:hAnsi="Times New Roman" w:cs="Times New Roman"/>
          <w:sz w:val="28"/>
          <w:szCs w:val="28"/>
        </w:rPr>
      </w:pPr>
    </w:p>
    <w:tbl>
      <w:tblPr>
        <w:tblW w:w="0" w:type="auto"/>
        <w:tblLook w:val="00A0" w:firstRow="1" w:lastRow="0" w:firstColumn="1" w:lastColumn="0" w:noHBand="0" w:noVBand="0"/>
      </w:tblPr>
      <w:tblGrid>
        <w:gridCol w:w="3014"/>
        <w:gridCol w:w="2182"/>
        <w:gridCol w:w="4375"/>
      </w:tblGrid>
      <w:tr w:rsidR="00294A8A" w:rsidTr="00294A8A">
        <w:tc>
          <w:tcPr>
            <w:tcW w:w="3190" w:type="dxa"/>
          </w:tcPr>
          <w:p w:rsidR="00294A8A" w:rsidRDefault="00294A8A">
            <w:pPr>
              <w:widowControl w:val="0"/>
              <w:autoSpaceDE w:val="0"/>
              <w:autoSpaceDN w:val="0"/>
              <w:adjustRightInd w:val="0"/>
              <w:spacing w:after="0" w:line="240" w:lineRule="auto"/>
              <w:jc w:val="both"/>
              <w:rPr>
                <w:rFonts w:ascii="Arial" w:hAnsi="Arial" w:cs="Arial"/>
                <w:sz w:val="24"/>
                <w:szCs w:val="24"/>
              </w:rPr>
            </w:pPr>
            <w:bookmarkStart w:id="0" w:name="Par30"/>
            <w:bookmarkEnd w:id="0"/>
          </w:p>
        </w:tc>
        <w:tc>
          <w:tcPr>
            <w:tcW w:w="2305" w:type="dxa"/>
          </w:tcPr>
          <w:p w:rsidR="00294A8A" w:rsidRDefault="00294A8A">
            <w:pPr>
              <w:widowControl w:val="0"/>
              <w:autoSpaceDE w:val="0"/>
              <w:autoSpaceDN w:val="0"/>
              <w:adjustRightInd w:val="0"/>
              <w:spacing w:after="0" w:line="240" w:lineRule="auto"/>
              <w:jc w:val="both"/>
              <w:rPr>
                <w:rFonts w:ascii="Arial" w:hAnsi="Arial" w:cs="Arial"/>
                <w:sz w:val="24"/>
                <w:szCs w:val="24"/>
              </w:rPr>
            </w:pPr>
          </w:p>
        </w:tc>
        <w:tc>
          <w:tcPr>
            <w:tcW w:w="4536" w:type="dxa"/>
            <w:hideMark/>
          </w:tcPr>
          <w:p w:rsidR="00294A8A" w:rsidRDefault="00294A8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Приложение </w:t>
            </w:r>
          </w:p>
          <w:p w:rsidR="00294A8A" w:rsidRDefault="00294A8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 </w:t>
            </w:r>
            <w:r w:rsidR="00C809DC">
              <w:rPr>
                <w:rFonts w:ascii="Times New Roman" w:hAnsi="Times New Roman"/>
                <w:sz w:val="24"/>
                <w:szCs w:val="24"/>
              </w:rPr>
              <w:t xml:space="preserve">проекту </w:t>
            </w:r>
            <w:r>
              <w:rPr>
                <w:rFonts w:ascii="Times New Roman" w:hAnsi="Times New Roman"/>
                <w:sz w:val="24"/>
                <w:szCs w:val="24"/>
              </w:rPr>
              <w:t>постановлени</w:t>
            </w:r>
            <w:r w:rsidR="00C809DC">
              <w:rPr>
                <w:rFonts w:ascii="Times New Roman" w:hAnsi="Times New Roman"/>
                <w:sz w:val="24"/>
                <w:szCs w:val="24"/>
              </w:rPr>
              <w:t>я</w:t>
            </w:r>
            <w:r>
              <w:rPr>
                <w:rFonts w:ascii="Times New Roman" w:hAnsi="Times New Roman"/>
                <w:sz w:val="24"/>
                <w:szCs w:val="24"/>
              </w:rPr>
              <w:t xml:space="preserve"> администрации МО СП «Никольское»</w:t>
            </w:r>
          </w:p>
          <w:p w:rsidR="00294A8A" w:rsidRDefault="00294A8A" w:rsidP="00C809DC">
            <w:pPr>
              <w:widowControl w:val="0"/>
              <w:autoSpaceDE w:val="0"/>
              <w:autoSpaceDN w:val="0"/>
              <w:adjustRightInd w:val="0"/>
              <w:spacing w:after="0" w:line="240" w:lineRule="auto"/>
              <w:jc w:val="center"/>
              <w:rPr>
                <w:rFonts w:ascii="Arial" w:hAnsi="Arial" w:cs="Arial"/>
                <w:sz w:val="24"/>
                <w:szCs w:val="24"/>
              </w:rPr>
            </w:pPr>
            <w:bookmarkStart w:id="1" w:name="_GoBack"/>
            <w:bookmarkEnd w:id="1"/>
            <w:r>
              <w:rPr>
                <w:rFonts w:ascii="Times New Roman" w:hAnsi="Times New Roman"/>
                <w:sz w:val="24"/>
                <w:szCs w:val="24"/>
              </w:rPr>
              <w:t xml:space="preserve"> № 15</w:t>
            </w:r>
          </w:p>
        </w:tc>
      </w:tr>
    </w:tbl>
    <w:p w:rsidR="00294A8A" w:rsidRDefault="00294A8A" w:rsidP="00294A8A">
      <w:pPr>
        <w:pStyle w:val="ConsPlusNormal"/>
        <w:jc w:val="center"/>
        <w:rPr>
          <w:rFonts w:ascii="Times New Roman" w:hAnsi="Times New Roman" w:cs="Times New Roman"/>
          <w:b/>
          <w:bCs/>
          <w:sz w:val="24"/>
          <w:szCs w:val="24"/>
        </w:rPr>
      </w:pPr>
    </w:p>
    <w:p w:rsidR="00294A8A" w:rsidRDefault="00294A8A" w:rsidP="00294A8A">
      <w:pPr>
        <w:pStyle w:val="ConsPlusNormal"/>
        <w:jc w:val="center"/>
        <w:rPr>
          <w:rFonts w:ascii="Times New Roman" w:hAnsi="Times New Roman" w:cs="Times New Roman"/>
          <w:b/>
          <w:bCs/>
          <w:sz w:val="24"/>
          <w:szCs w:val="24"/>
        </w:rPr>
      </w:pPr>
    </w:p>
    <w:p w:rsidR="00294A8A" w:rsidRDefault="00294A8A" w:rsidP="00294A8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294A8A" w:rsidRDefault="00294A8A" w:rsidP="00294A8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p>
    <w:p w:rsidR="00294A8A" w:rsidRDefault="00294A8A" w:rsidP="00294A8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СЕЛЬСКОГО ПОСЕЛЕНИЯ «НИКОЛЬСКОЕ»</w:t>
      </w:r>
    </w:p>
    <w:p w:rsidR="00294A8A" w:rsidRDefault="00294A8A" w:rsidP="00294A8A">
      <w:pPr>
        <w:pStyle w:val="ConsPlusNormal"/>
        <w:jc w:val="both"/>
        <w:rPr>
          <w:rFonts w:ascii="Times New Roman" w:hAnsi="Times New Roman" w:cs="Times New Roman"/>
          <w:sz w:val="24"/>
          <w:szCs w:val="24"/>
        </w:rPr>
      </w:pP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 сельского поселения «Никольское» (далее соответственно - Порядок, планы закупок) в соответствии с </w:t>
      </w:r>
      <w:hyperlink r:id="rId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частью 5 статьи 17</w:t>
        </w:r>
      </w:hyperlink>
      <w:r>
        <w:rPr>
          <w:rFonts w:ascii="Times New Roman" w:hAnsi="Times New Roman" w:cs="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Понятия, используемые в настоящем Порядке, соответствуют положениям Федерального </w:t>
      </w:r>
      <w:hyperlink r:id="rId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w:t>
      </w:r>
    </w:p>
    <w:p w:rsidR="00294A8A" w:rsidRDefault="00294A8A" w:rsidP="00294A8A">
      <w:pPr>
        <w:pStyle w:val="ConsPlusNormal"/>
        <w:ind w:firstLine="540"/>
        <w:jc w:val="both"/>
        <w:rPr>
          <w:rFonts w:ascii="Times New Roman" w:hAnsi="Times New Roman" w:cs="Times New Roman"/>
          <w:sz w:val="24"/>
          <w:szCs w:val="24"/>
        </w:rPr>
      </w:pPr>
      <w:bookmarkStart w:id="2" w:name="Par37"/>
      <w:bookmarkEnd w:id="2"/>
      <w:r>
        <w:rPr>
          <w:rFonts w:ascii="Times New Roman" w:hAnsi="Times New Roman" w:cs="Times New Roman"/>
          <w:sz w:val="24"/>
          <w:szCs w:val="24"/>
        </w:rPr>
        <w:t>3. Планы закупок утверждаются в течение 10 рабочих дней:</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муниципальными заказчиками, действующими от имени муниципального образования сельского поселения «Никольское»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94A8A" w:rsidRDefault="00294A8A" w:rsidP="00294A8A">
      <w:pPr>
        <w:pStyle w:val="ConsPlusNormal"/>
        <w:ind w:firstLine="540"/>
        <w:jc w:val="both"/>
        <w:rPr>
          <w:rFonts w:ascii="Times New Roman" w:hAnsi="Times New Roman" w:cs="Times New Roman"/>
          <w:sz w:val="24"/>
          <w:szCs w:val="24"/>
        </w:rPr>
      </w:pPr>
      <w:bookmarkStart w:id="3" w:name="Par39"/>
      <w:bookmarkEnd w:id="3"/>
      <w:r>
        <w:rPr>
          <w:rFonts w:ascii="Times New Roman" w:hAnsi="Times New Roman" w:cs="Times New Roman"/>
          <w:sz w:val="24"/>
          <w:szCs w:val="24"/>
        </w:rPr>
        <w:t xml:space="preserve">б) бюджетными учреждениями, созданными  муниципальным образованием «Мухоршибирский район», за исключением закупок, осуществляемых в соответствии с </w:t>
      </w:r>
      <w:hyperlink r:id="rId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частями 2</w:t>
        </w:r>
      </w:hyperlink>
      <w:r>
        <w:rPr>
          <w:rFonts w:ascii="Times New Roman" w:hAnsi="Times New Roman" w:cs="Times New Roman"/>
          <w:sz w:val="24"/>
          <w:szCs w:val="24"/>
        </w:rPr>
        <w:t xml:space="preserve"> и </w:t>
      </w:r>
      <w:hyperlink r:id="rId10"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6 статьи 15</w:t>
        </w:r>
      </w:hyperlink>
      <w:r>
        <w:rPr>
          <w:rFonts w:ascii="Times New Roman" w:hAnsi="Times New Roman" w:cs="Times New Roman"/>
          <w:sz w:val="24"/>
          <w:szCs w:val="24"/>
        </w:rPr>
        <w:t xml:space="preserve"> Федерального закона, - после утверждения планов финансово-хозяйственной деятельности;</w:t>
      </w:r>
    </w:p>
    <w:p w:rsidR="00294A8A" w:rsidRDefault="00294A8A" w:rsidP="00294A8A">
      <w:pPr>
        <w:pStyle w:val="ConsPlusNormal"/>
        <w:ind w:firstLine="540"/>
        <w:jc w:val="both"/>
        <w:rPr>
          <w:rFonts w:ascii="Times New Roman" w:hAnsi="Times New Roman" w:cs="Times New Roman"/>
          <w:sz w:val="24"/>
          <w:szCs w:val="24"/>
        </w:rPr>
      </w:pPr>
      <w:bookmarkStart w:id="4" w:name="Par40"/>
      <w:bookmarkEnd w:id="4"/>
      <w:r>
        <w:rPr>
          <w:rFonts w:ascii="Times New Roman" w:hAnsi="Times New Roman" w:cs="Times New Roman"/>
          <w:sz w:val="24"/>
          <w:szCs w:val="24"/>
        </w:rPr>
        <w:t xml:space="preserve">в) автономными учреждениями, созданными муниципальным образованием СП «Никольское», муниципальными унитарными предприятиями, имущество которых принадлежит на праве собственности муниципальному образованию СП «Никольское», в случае, предусмотренном </w:t>
      </w:r>
      <w:hyperlink r:id="rId1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частью 4 статьи 15</w:t>
        </w:r>
      </w:hyperlink>
      <w:r>
        <w:rPr>
          <w:rFonts w:ascii="Times New Roman" w:hAnsi="Times New Roman" w:cs="Times New Roman"/>
          <w:sz w:val="24"/>
          <w:szCs w:val="24"/>
        </w:rPr>
        <w:t xml:space="preserve">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294A8A" w:rsidRDefault="00294A8A" w:rsidP="00294A8A">
      <w:pPr>
        <w:pStyle w:val="ConsPlusNormal"/>
        <w:ind w:firstLine="540"/>
        <w:jc w:val="both"/>
        <w:rPr>
          <w:rFonts w:ascii="Times New Roman" w:hAnsi="Times New Roman" w:cs="Times New Roman"/>
          <w:sz w:val="24"/>
          <w:szCs w:val="24"/>
        </w:rPr>
      </w:pPr>
      <w:bookmarkStart w:id="5" w:name="Par41"/>
      <w:bookmarkEnd w:id="5"/>
      <w:r>
        <w:rPr>
          <w:rFonts w:ascii="Times New Roman" w:hAnsi="Times New Roman" w:cs="Times New Roman"/>
          <w:sz w:val="24"/>
          <w:szCs w:val="24"/>
        </w:rPr>
        <w:t xml:space="preserve">г) бюджетными, автономными учреждениями, созданными  муниципальным образованием СП «Никольское», муниципальными унитарными предприятиями, имущество которых принадлежит на праве собственности муниципальному образованию СП «Никольское», осуществляющими закупки в рамках переданных им органами местного самоуправления муниципального образования СП «Никольское» полномочий муниципального заказчика по заключению и исполнению от имени муниципального образования СП «Никольское» муниципальных контрактов от лица указанных органов, в случаях, предусмотренных </w:t>
      </w:r>
      <w:hyperlink r:id="rId12"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частью 6 статьи 15</w:t>
        </w:r>
      </w:hyperlink>
      <w:r>
        <w:rPr>
          <w:rFonts w:ascii="Times New Roman" w:hAnsi="Times New Roman" w:cs="Times New Roman"/>
          <w:sz w:val="24"/>
          <w:szCs w:val="24"/>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w:t>
      </w:r>
      <w:r>
        <w:rPr>
          <w:rFonts w:ascii="Times New Roman" w:hAnsi="Times New Roman" w:cs="Times New Roman"/>
          <w:sz w:val="24"/>
          <w:szCs w:val="24"/>
        </w:rPr>
        <w:lastRenderedPageBreak/>
        <w:t>законодательством Российской Федерации.</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Планы закупок формируются с учетом Федерального </w:t>
      </w:r>
      <w:hyperlink r:id="rId13"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в соответствии с </w:t>
      </w:r>
      <w:hyperlink r:id="rId14"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w:history="1">
        <w:r>
          <w:rPr>
            <w:rStyle w:val="a3"/>
            <w:rFonts w:ascii="Times New Roman" w:hAnsi="Times New Roman" w:cs="Times New Roman"/>
            <w:color w:val="auto"/>
            <w:sz w:val="24"/>
            <w:szCs w:val="24"/>
            <w:u w:val="none"/>
          </w:rPr>
          <w:t>требованиями</w:t>
        </w:r>
      </w:hyperlink>
      <w:r>
        <w:rPr>
          <w:rFonts w:ascii="Times New Roman" w:hAnsi="Times New Roman" w:cs="Times New Roman"/>
          <w:sz w:val="24"/>
          <w:szCs w:val="24"/>
        </w:rPr>
        <w:t xml:space="preserve"> к форме планов закупок, утвержденными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Планы закупок формируются лицами, указанными в </w:t>
      </w:r>
      <w:hyperlink r:id="rId15" w:anchor="Par37" w:tooltip="Ссылка на текущий документ" w:history="1">
        <w:r>
          <w:rPr>
            <w:rStyle w:val="a3"/>
            <w:rFonts w:ascii="Times New Roman" w:hAnsi="Times New Roman" w:cs="Times New Roman"/>
            <w:color w:val="auto"/>
            <w:sz w:val="24"/>
            <w:szCs w:val="24"/>
            <w:u w:val="none"/>
          </w:rPr>
          <w:t>пункте 3</w:t>
        </w:r>
      </w:hyperlink>
      <w:r>
        <w:rPr>
          <w:rFonts w:ascii="Times New Roman" w:hAnsi="Times New Roman" w:cs="Times New Roman"/>
          <w:sz w:val="24"/>
          <w:szCs w:val="24"/>
        </w:rPr>
        <w:t xml:space="preserve"> настоящего Порядка, на очередной финансовый год и плановый период с учетом следующих положений:</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муниципальные заказчики:</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статьи 13</w:t>
        </w:r>
      </w:hyperlink>
      <w:r>
        <w:rPr>
          <w:rFonts w:ascii="Times New Roman" w:hAnsi="Times New Roman" w:cs="Times New Roman"/>
          <w:sz w:val="24"/>
          <w:szCs w:val="24"/>
        </w:rPr>
        <w:t xml:space="preserve"> 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СП  «Никольское» обоснований бюджетных ассигнований на осуществление закупок в соответствии с бюджетным законодательством Российской Федерации;</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7" w:anchor="Par37" w:tooltip="Ссылка на текущий документ" w:history="1">
        <w:r>
          <w:rPr>
            <w:rStyle w:val="a3"/>
            <w:rFonts w:ascii="Times New Roman" w:hAnsi="Times New Roman" w:cs="Times New Roman"/>
            <w:color w:val="auto"/>
            <w:sz w:val="24"/>
            <w:szCs w:val="24"/>
            <w:u w:val="none"/>
          </w:rPr>
          <w:t>пунктом 3</w:t>
        </w:r>
      </w:hyperlink>
      <w:r>
        <w:rPr>
          <w:rFonts w:ascii="Times New Roman" w:hAnsi="Times New Roman" w:cs="Times New Roman"/>
          <w:sz w:val="24"/>
          <w:szCs w:val="24"/>
        </w:rPr>
        <w:t xml:space="preserve"> настоящего Порядка, сформированные планы закупок и уведомляют об этом главного распорядителя;</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учреждения, указанные в </w:t>
      </w:r>
      <w:hyperlink r:id="rId18" w:anchor="Par39" w:tooltip="Ссылка на текущий документ" w:history="1">
        <w:r>
          <w:rPr>
            <w:rStyle w:val="a3"/>
            <w:rFonts w:ascii="Times New Roman" w:hAnsi="Times New Roman" w:cs="Times New Roman"/>
            <w:color w:val="auto"/>
            <w:sz w:val="24"/>
            <w:szCs w:val="24"/>
            <w:u w:val="none"/>
          </w:rPr>
          <w:t>подпункте "б" пункта 3</w:t>
        </w:r>
      </w:hyperlink>
      <w:r>
        <w:rPr>
          <w:rFonts w:ascii="Times New Roman" w:hAnsi="Times New Roman" w:cs="Times New Roman"/>
          <w:sz w:val="24"/>
          <w:szCs w:val="24"/>
        </w:rPr>
        <w:t xml:space="preserve"> настоящего Порядка, в сроки, установленные органами, осуществляющими функции и полномочия их учредителя:</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9" w:anchor="Par37" w:tooltip="Ссылка на текущий документ" w:history="1">
        <w:r>
          <w:rPr>
            <w:rStyle w:val="a3"/>
            <w:rFonts w:ascii="Times New Roman" w:hAnsi="Times New Roman" w:cs="Times New Roman"/>
            <w:color w:val="auto"/>
            <w:sz w:val="24"/>
            <w:szCs w:val="24"/>
            <w:u w:val="none"/>
          </w:rPr>
          <w:t>пунктом 3</w:t>
        </w:r>
      </w:hyperlink>
      <w:r>
        <w:rPr>
          <w:rFonts w:ascii="Times New Roman" w:hAnsi="Times New Roman" w:cs="Times New Roman"/>
          <w:sz w:val="24"/>
          <w:szCs w:val="24"/>
        </w:rPr>
        <w:t xml:space="preserve"> настоящего Порядка, сформированные планы закупок и уведомляют об этом орган, осуществляющий функции и полномочия их учредителя;</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юридические лица, указанные в </w:t>
      </w:r>
      <w:hyperlink r:id="rId20" w:anchor="Par40" w:tooltip="Ссылка на текущий документ" w:history="1">
        <w:r>
          <w:rPr>
            <w:rStyle w:val="a3"/>
            <w:rFonts w:ascii="Times New Roman" w:hAnsi="Times New Roman" w:cs="Times New Roman"/>
            <w:color w:val="auto"/>
            <w:sz w:val="24"/>
            <w:szCs w:val="24"/>
            <w:u w:val="none"/>
          </w:rPr>
          <w:t>подпункте "в" пункта 3</w:t>
        </w:r>
      </w:hyperlink>
      <w:r>
        <w:rPr>
          <w:rFonts w:ascii="Times New Roman" w:hAnsi="Times New Roman" w:cs="Times New Roman"/>
          <w:sz w:val="24"/>
          <w:szCs w:val="24"/>
        </w:rPr>
        <w:t xml:space="preserve"> настоящего Порядка:</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в течение одного месяца после принятия решений (согласования проектов решений) о предоставлении субсидий;</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уточняют при необходимости планы закупок, после их уточнения и заключения соглашений о предоставлении субсидий утверждают в сроки, установленные </w:t>
      </w:r>
      <w:hyperlink r:id="rId21" w:anchor="Par37" w:tooltip="Ссылка на текущий документ" w:history="1">
        <w:r>
          <w:rPr>
            <w:rStyle w:val="a3"/>
            <w:rFonts w:ascii="Times New Roman" w:hAnsi="Times New Roman" w:cs="Times New Roman"/>
            <w:color w:val="auto"/>
            <w:sz w:val="24"/>
            <w:szCs w:val="24"/>
            <w:u w:val="none"/>
          </w:rPr>
          <w:t>пунктом 3</w:t>
        </w:r>
      </w:hyperlink>
      <w:r>
        <w:rPr>
          <w:rFonts w:ascii="Times New Roman" w:hAnsi="Times New Roman" w:cs="Times New Roman"/>
          <w:sz w:val="24"/>
          <w:szCs w:val="24"/>
        </w:rPr>
        <w:t xml:space="preserve"> настоящего Порядка, планы закупок;</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юридические лица, указанные в </w:t>
      </w:r>
      <w:hyperlink r:id="rId22" w:anchor="Par41" w:tooltip="Ссылка на текущий документ" w:history="1">
        <w:r>
          <w:rPr>
            <w:rStyle w:val="a3"/>
            <w:rFonts w:ascii="Times New Roman" w:hAnsi="Times New Roman" w:cs="Times New Roman"/>
            <w:color w:val="auto"/>
            <w:sz w:val="24"/>
            <w:szCs w:val="24"/>
            <w:u w:val="none"/>
          </w:rPr>
          <w:t>подпункте "г" пункта 3</w:t>
        </w:r>
      </w:hyperlink>
      <w:r>
        <w:rPr>
          <w:rFonts w:ascii="Times New Roman" w:hAnsi="Times New Roman" w:cs="Times New Roman"/>
          <w:sz w:val="24"/>
          <w:szCs w:val="24"/>
        </w:rPr>
        <w:t xml:space="preserve"> настоящего Порядка:</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формируют планы закупок в течение одного месяца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муниципального </w:t>
      </w:r>
      <w:r>
        <w:rPr>
          <w:rFonts w:ascii="Times New Roman" w:hAnsi="Times New Roman" w:cs="Times New Roman"/>
          <w:sz w:val="24"/>
          <w:szCs w:val="24"/>
        </w:rPr>
        <w:lastRenderedPageBreak/>
        <w:t>образования СП «Никольское» или приобретении объектов недвижимого имущества в муниципальную собственность муниципального образования СП «Никольское»;</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23" w:anchor="Par37" w:tooltip="Ссылка на текущий документ" w:history="1">
        <w:r>
          <w:rPr>
            <w:rStyle w:val="a3"/>
            <w:rFonts w:ascii="Times New Roman" w:hAnsi="Times New Roman" w:cs="Times New Roman"/>
            <w:color w:val="auto"/>
            <w:sz w:val="24"/>
            <w:szCs w:val="24"/>
            <w:u w:val="none"/>
          </w:rPr>
          <w:t>пунктом 3</w:t>
        </w:r>
      </w:hyperlink>
      <w:r>
        <w:rPr>
          <w:rFonts w:ascii="Times New Roman" w:hAnsi="Times New Roman" w:cs="Times New Roman"/>
          <w:sz w:val="24"/>
          <w:szCs w:val="24"/>
        </w:rPr>
        <w:t xml:space="preserve"> настоящего Порядка, планы закупок.</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Планы  закупок формируются на срок, на который составляется решение о бюджете муниципального образования СП «Никольское» 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24" w:anchor="Par39" w:tooltip="Ссылка на текущий документ" w:history="1">
        <w:r>
          <w:rPr>
            <w:rStyle w:val="a3"/>
            <w:rFonts w:ascii="Times New Roman" w:hAnsi="Times New Roman" w:cs="Times New Roman"/>
            <w:color w:val="auto"/>
            <w:sz w:val="24"/>
            <w:szCs w:val="24"/>
            <w:u w:val="none"/>
          </w:rPr>
          <w:t>подпунктах "б"</w:t>
        </w:r>
      </w:hyperlink>
      <w:r>
        <w:rPr>
          <w:rFonts w:ascii="Times New Roman" w:hAnsi="Times New Roman" w:cs="Times New Roman"/>
          <w:sz w:val="24"/>
          <w:szCs w:val="24"/>
        </w:rPr>
        <w:t xml:space="preserve"> и </w:t>
      </w:r>
      <w:hyperlink r:id="rId25" w:anchor="Par40" w:tooltip="Ссылка на текущий документ" w:history="1">
        <w:r>
          <w:rPr>
            <w:rStyle w:val="a3"/>
            <w:rFonts w:ascii="Times New Roman" w:hAnsi="Times New Roman" w:cs="Times New Roman"/>
            <w:color w:val="auto"/>
            <w:sz w:val="24"/>
            <w:szCs w:val="24"/>
            <w:u w:val="none"/>
          </w:rPr>
          <w:t>"в" пункта 3</w:t>
        </w:r>
      </w:hyperlink>
      <w:r>
        <w:rPr>
          <w:rFonts w:ascii="Times New Roman" w:hAnsi="Times New Roman" w:cs="Times New Roman"/>
          <w:sz w:val="24"/>
          <w:szCs w:val="24"/>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Лица, указанные в </w:t>
      </w:r>
      <w:hyperlink r:id="rId26" w:anchor="Par37" w:tooltip="Ссылка на текущий документ" w:history="1">
        <w:r>
          <w:rPr>
            <w:rStyle w:val="a3"/>
            <w:rFonts w:ascii="Times New Roman" w:hAnsi="Times New Roman" w:cs="Times New Roman"/>
            <w:color w:val="auto"/>
            <w:sz w:val="24"/>
            <w:szCs w:val="24"/>
            <w:u w:val="none"/>
          </w:rPr>
          <w:t>пункте 3</w:t>
        </w:r>
      </w:hyperlink>
      <w:r>
        <w:rPr>
          <w:rFonts w:ascii="Times New Roman" w:hAnsi="Times New Roman" w:cs="Times New Roman"/>
          <w:sz w:val="24"/>
          <w:szCs w:val="24"/>
        </w:rPr>
        <w:t xml:space="preserve"> настоящего Порядка, ведут планы закупок в соответствии с положениями Федерального </w:t>
      </w:r>
      <w:hyperlink r:id="rId2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статьи 13</w:t>
        </w:r>
      </w:hyperlink>
      <w:r>
        <w:rPr>
          <w:rFonts w:ascii="Times New Roman" w:hAnsi="Times New Roman" w:cs="Times New Roman"/>
          <w:sz w:val="24"/>
          <w:szCs w:val="24"/>
        </w:rPr>
        <w:t xml:space="preserve"> Федерального закона и установленных в соответствии со </w:t>
      </w:r>
      <w:hyperlink r:id="rId2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статьей 19</w:t>
        </w:r>
      </w:hyperlink>
      <w:r>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приведение планов закупок в соответствие с решениями о внесении изменений в решение о бюджете  муниципального образования СП «Никольское» на текущий финансовый год (текущий финансовый год и плановый период);</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выдача предписания органами контроля, определенными </w:t>
      </w:r>
      <w:hyperlink r:id="rId30"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статьей 99</w:t>
        </w:r>
      </w:hyperlink>
      <w:r>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отмена закупки, предусмотренной планом закупок, заказчиком, уполномоченным органом;</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возникновение обстоятельств, предвидеть которые на дату утверждения плана закупок было невозможно.</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3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w:t>
      </w:r>
      <w:r>
        <w:rPr>
          <w:rFonts w:ascii="Times New Roman" w:hAnsi="Times New Roman" w:cs="Times New Roman"/>
          <w:sz w:val="24"/>
          <w:szCs w:val="24"/>
        </w:rPr>
        <w:lastRenderedPageBreak/>
        <w:t>контракты с которым планируются к заключению в течение указанного периода.</w:t>
      </w:r>
    </w:p>
    <w:p w:rsidR="00294A8A" w:rsidRDefault="00294A8A" w:rsidP="00294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Формирование, утверждение и ведение планов закупок  юридическими лицами, указанными в </w:t>
      </w:r>
      <w:hyperlink r:id="rId32" w:anchor="Par41" w:tooltip="Ссылка на текущий документ" w:history="1">
        <w:r>
          <w:rPr>
            <w:rStyle w:val="a3"/>
            <w:rFonts w:ascii="Times New Roman" w:hAnsi="Times New Roman" w:cs="Times New Roman"/>
            <w:color w:val="auto"/>
            <w:sz w:val="24"/>
            <w:szCs w:val="24"/>
            <w:u w:val="none"/>
          </w:rPr>
          <w:t>подпункте "г" пункта 3</w:t>
        </w:r>
      </w:hyperlink>
      <w:r>
        <w:rPr>
          <w:rFonts w:ascii="Times New Roman" w:hAnsi="Times New Roman" w:cs="Times New Roman"/>
          <w:sz w:val="24"/>
          <w:szCs w:val="24"/>
        </w:rPr>
        <w:t xml:space="preserve"> настоящего Порядка, осуществляется от лица соответствующих органов местного самоуправления, передавших этим лицам полномочия муниципального заказчика. </w:t>
      </w:r>
    </w:p>
    <w:p w:rsidR="00294A8A" w:rsidRDefault="00294A8A" w:rsidP="00294A8A">
      <w:pPr>
        <w:pStyle w:val="ConsPlusNormal"/>
        <w:jc w:val="both"/>
        <w:rPr>
          <w:rFonts w:ascii="Times New Roman" w:hAnsi="Times New Roman" w:cs="Times New Roman"/>
          <w:sz w:val="24"/>
          <w:szCs w:val="24"/>
        </w:rPr>
      </w:pPr>
    </w:p>
    <w:p w:rsidR="00294A8A" w:rsidRDefault="00294A8A" w:rsidP="00294A8A">
      <w:pPr>
        <w:pStyle w:val="ConsPlusNormal"/>
        <w:jc w:val="both"/>
        <w:rPr>
          <w:rFonts w:ascii="Times New Roman" w:hAnsi="Times New Roman" w:cs="Times New Roman"/>
          <w:sz w:val="24"/>
          <w:szCs w:val="24"/>
        </w:rPr>
      </w:pPr>
    </w:p>
    <w:p w:rsidR="00F84DEC" w:rsidRDefault="00F84DEC"/>
    <w:sectPr w:rsidR="00F84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AA"/>
    <w:rsid w:val="00294A8A"/>
    <w:rsid w:val="00BC33AA"/>
    <w:rsid w:val="00C809DC"/>
    <w:rsid w:val="00F8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94A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94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94A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94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997776117764663FF056A5DCF3F062648662B297037231323BB8D6C0cDE" TargetMode="External"/><Relationship Id="rId13" Type="http://schemas.openxmlformats.org/officeDocument/2006/relationships/hyperlink" Target="consultantplus://offline/ref=B98A997776117764663FF056A5DCF3F062648662B297037231323BB8D6C0cDE" TargetMode="External"/><Relationship Id="rId18" Type="http://schemas.openxmlformats.org/officeDocument/2006/relationships/hyperlink" Target="file:///F:\&#1055;&#1086;&#1089;&#1090;&#1072;&#1085;&#1086;&#1074;&#1083;&#1077;&#1085;&#1080;&#1103;%20&#1087;&#1086;%20&#1079;&#1072;&#1082;&#1091;&#1087;&#1082;&#1072;&#1084;\1.%20&#1055;&#1083;&#1072;&#1085;%20&#1079;&#1072;&#1082;&#1091;&#1087;&#1086;&#1082;.rtf" TargetMode="External"/><Relationship Id="rId26" Type="http://schemas.openxmlformats.org/officeDocument/2006/relationships/hyperlink" Target="file:///F:\&#1055;&#1086;&#1089;&#1090;&#1072;&#1085;&#1086;&#1074;&#1083;&#1077;&#1085;&#1080;&#1103;%20&#1087;&#1086;%20&#1079;&#1072;&#1082;&#1091;&#1087;&#1082;&#1072;&#1084;\1.%20&#1055;&#1083;&#1072;&#1085;%20&#1079;&#1072;&#1082;&#1091;&#1087;&#1086;&#1082;.rtf" TargetMode="External"/><Relationship Id="rId3" Type="http://schemas.openxmlformats.org/officeDocument/2006/relationships/settings" Target="settings.xml"/><Relationship Id="rId21" Type="http://schemas.openxmlformats.org/officeDocument/2006/relationships/hyperlink" Target="file:///F:\&#1055;&#1086;&#1089;&#1090;&#1072;&#1085;&#1086;&#1074;&#1083;&#1077;&#1085;&#1080;&#1103;%20&#1087;&#1086;%20&#1079;&#1072;&#1082;&#1091;&#1087;&#1082;&#1072;&#1084;\1.%20&#1055;&#1083;&#1072;&#1085;%20&#1079;&#1072;&#1082;&#1091;&#1087;&#1086;&#1082;.rtf" TargetMode="External"/><Relationship Id="rId34" Type="http://schemas.openxmlformats.org/officeDocument/2006/relationships/theme" Target="theme/theme1.xml"/><Relationship Id="rId7" Type="http://schemas.openxmlformats.org/officeDocument/2006/relationships/hyperlink" Target="consultantplus://offline/ref=B98A997776117764663FF056A5DCF3F062648662B297037231323BB8D60D91ABA69F6E0EB49BBD31C0cAE" TargetMode="External"/><Relationship Id="rId12" Type="http://schemas.openxmlformats.org/officeDocument/2006/relationships/hyperlink" Target="consultantplus://offline/ref=B98A997776117764663FF056A5DCF3F062648662B297037231323BB8D60D91ABA69F6E0ECBc4E" TargetMode="External"/><Relationship Id="rId17" Type="http://schemas.openxmlformats.org/officeDocument/2006/relationships/hyperlink" Target="file:///F:\&#1055;&#1086;&#1089;&#1090;&#1072;&#1085;&#1086;&#1074;&#1083;&#1077;&#1085;&#1080;&#1103;%20&#1087;&#1086;%20&#1079;&#1072;&#1082;&#1091;&#1087;&#1082;&#1072;&#1084;\1.%20&#1055;&#1083;&#1072;&#1085;%20&#1079;&#1072;&#1082;&#1091;&#1087;&#1086;&#1082;.rtf" TargetMode="External"/><Relationship Id="rId25" Type="http://schemas.openxmlformats.org/officeDocument/2006/relationships/hyperlink" Target="file:///F:\&#1055;&#1086;&#1089;&#1090;&#1072;&#1085;&#1086;&#1074;&#1083;&#1077;&#1085;&#1080;&#1103;%20&#1087;&#1086;%20&#1079;&#1072;&#1082;&#1091;&#1087;&#1082;&#1072;&#1084;\1.%20&#1055;&#1083;&#1072;&#1085;%20&#1079;&#1072;&#1082;&#1091;&#1087;&#1086;&#1082;.rt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8A997776117764663FF056A5DCF3F062648662B297037231323BB8D60D91ABA69F6E0EB49BBD35C0cAE" TargetMode="External"/><Relationship Id="rId20" Type="http://schemas.openxmlformats.org/officeDocument/2006/relationships/hyperlink" Target="file:///F:\&#1055;&#1086;&#1089;&#1090;&#1072;&#1085;&#1086;&#1074;&#1083;&#1077;&#1085;&#1080;&#1103;%20&#1087;&#1086;%20&#1079;&#1072;&#1082;&#1091;&#1087;&#1082;&#1072;&#1084;\1.%20&#1055;&#1083;&#1072;&#1085;%20&#1079;&#1072;&#1082;&#1091;&#1087;&#1086;&#1082;.rtf" TargetMode="External"/><Relationship Id="rId29" Type="http://schemas.openxmlformats.org/officeDocument/2006/relationships/hyperlink" Target="consultantplus://offline/ref=B98A997776117764663FF056A5DCF3F062648662B297037231323BB8D60D91ABA69F6E0EB49BBD33C0c8E" TargetMode="External"/><Relationship Id="rId1" Type="http://schemas.openxmlformats.org/officeDocument/2006/relationships/styles" Target="styles.xml"/><Relationship Id="rId6" Type="http://schemas.openxmlformats.org/officeDocument/2006/relationships/hyperlink" Target="file:///F:\&#1055;&#1086;&#1089;&#1090;&#1072;&#1085;&#1086;&#1074;&#1083;&#1077;&#1085;&#1080;&#1103;%20&#1087;&#1086;%20&#1079;&#1072;&#1082;&#1091;&#1087;&#1082;&#1072;&#1084;\1.%20&#1055;&#1083;&#1072;&#1085;%20&#1079;&#1072;&#1082;&#1091;&#1087;&#1086;&#1082;.rtf" TargetMode="External"/><Relationship Id="rId11" Type="http://schemas.openxmlformats.org/officeDocument/2006/relationships/hyperlink" Target="consultantplus://offline/ref=B98A997776117764663FF056A5DCF3F062648662B297037231323BB8D60D91ABA69F6EC0c6E" TargetMode="External"/><Relationship Id="rId24" Type="http://schemas.openxmlformats.org/officeDocument/2006/relationships/hyperlink" Target="file:///F:\&#1055;&#1086;&#1089;&#1090;&#1072;&#1085;&#1086;&#1074;&#1083;&#1077;&#1085;&#1080;&#1103;%20&#1087;&#1086;%20&#1079;&#1072;&#1082;&#1091;&#1087;&#1082;&#1072;&#1084;\1.%20&#1055;&#1083;&#1072;&#1085;%20&#1079;&#1072;&#1082;&#1091;&#1087;&#1086;&#1082;.rtf" TargetMode="External"/><Relationship Id="rId32" Type="http://schemas.openxmlformats.org/officeDocument/2006/relationships/hyperlink" Target="file:///F:\&#1055;&#1086;&#1089;&#1090;&#1072;&#1085;&#1086;&#1074;&#1083;&#1077;&#1085;&#1080;&#1103;%20&#1087;&#1086;%20&#1079;&#1072;&#1082;&#1091;&#1087;&#1082;&#1072;&#1084;\1.%20&#1055;&#1083;&#1072;&#1085;%20&#1079;&#1072;&#1082;&#1091;&#1087;&#1086;&#1082;.rtf" TargetMode="External"/><Relationship Id="rId5" Type="http://schemas.openxmlformats.org/officeDocument/2006/relationships/hyperlink" Target="consultantplus://offline/ref=B98A997776117764663FF056A5DCF3F062648662B297037231323BB8D60D91ABA69F6E0EB49BBD31C0cAE" TargetMode="External"/><Relationship Id="rId15" Type="http://schemas.openxmlformats.org/officeDocument/2006/relationships/hyperlink" Target="file:///F:\&#1055;&#1086;&#1089;&#1090;&#1072;&#1085;&#1086;&#1074;&#1083;&#1077;&#1085;&#1080;&#1103;%20&#1087;&#1086;%20&#1079;&#1072;&#1082;&#1091;&#1087;&#1082;&#1072;&#1084;\1.%20&#1055;&#1083;&#1072;&#1085;%20&#1079;&#1072;&#1082;&#1091;&#1087;&#1086;&#1082;.rtf" TargetMode="External"/><Relationship Id="rId23" Type="http://schemas.openxmlformats.org/officeDocument/2006/relationships/hyperlink" Target="file:///F:\&#1055;&#1086;&#1089;&#1090;&#1072;&#1085;&#1086;&#1074;&#1083;&#1077;&#1085;&#1080;&#1103;%20&#1087;&#1086;%20&#1079;&#1072;&#1082;&#1091;&#1087;&#1082;&#1072;&#1084;\1.%20&#1055;&#1083;&#1072;&#1085;%20&#1079;&#1072;&#1082;&#1091;&#1087;&#1086;&#1082;.rtf" TargetMode="External"/><Relationship Id="rId28" Type="http://schemas.openxmlformats.org/officeDocument/2006/relationships/hyperlink" Target="consultantplus://offline/ref=B98A997776117764663FF056A5DCF3F062648662B297037231323BB8D60D91ABA69F6E0EB49BBD35C0cAE" TargetMode="External"/><Relationship Id="rId10" Type="http://schemas.openxmlformats.org/officeDocument/2006/relationships/hyperlink" Target="consultantplus://offline/ref=B98A997776117764663FF056A5DCF3F062648662B297037231323BB8D60D91ABA69F6E0ECBc4E" TargetMode="External"/><Relationship Id="rId19" Type="http://schemas.openxmlformats.org/officeDocument/2006/relationships/hyperlink" Target="file:///F:\&#1055;&#1086;&#1089;&#1090;&#1072;&#1085;&#1086;&#1074;&#1083;&#1077;&#1085;&#1080;&#1103;%20&#1087;&#1086;%20&#1079;&#1072;&#1082;&#1091;&#1087;&#1082;&#1072;&#1084;\1.%20&#1055;&#1083;&#1072;&#1085;%20&#1079;&#1072;&#1082;&#1091;&#1087;&#1086;&#1082;.rtf" TargetMode="External"/><Relationship Id="rId31" Type="http://schemas.openxmlformats.org/officeDocument/2006/relationships/hyperlink" Target="consultantplus://offline/ref=B98A997776117764663FF056A5DCF3F062648662B297037231323BB8D6C0cDE" TargetMode="External"/><Relationship Id="rId4" Type="http://schemas.openxmlformats.org/officeDocument/2006/relationships/webSettings" Target="webSettings.xml"/><Relationship Id="rId9" Type="http://schemas.openxmlformats.org/officeDocument/2006/relationships/hyperlink" Target="consultantplus://offline/ref=B98A997776117764663FF056A5DCF3F062648662B297037231323BB8D60D91ABA69F6E0EB49BBD36C0cFE" TargetMode="External"/><Relationship Id="rId14" Type="http://schemas.openxmlformats.org/officeDocument/2006/relationships/hyperlink" Target="consultantplus://offline/ref=B98A997776117764663FF056A5DCF3F062648562B893037231323BB8D60D91ABA69F6E0CCBcDE" TargetMode="External"/><Relationship Id="rId22" Type="http://schemas.openxmlformats.org/officeDocument/2006/relationships/hyperlink" Target="file:///F:\&#1055;&#1086;&#1089;&#1090;&#1072;&#1085;&#1086;&#1074;&#1083;&#1077;&#1085;&#1080;&#1103;%20&#1087;&#1086;%20&#1079;&#1072;&#1082;&#1091;&#1087;&#1082;&#1072;&#1084;\1.%20&#1055;&#1083;&#1072;&#1085;%20&#1079;&#1072;&#1082;&#1091;&#1087;&#1086;&#1082;.rtf" TargetMode="External"/><Relationship Id="rId27" Type="http://schemas.openxmlformats.org/officeDocument/2006/relationships/hyperlink" Target="consultantplus://offline/ref=B98A997776117764663FF056A5DCF3F062648662B297037231323BB8D6C0cDE" TargetMode="External"/><Relationship Id="rId30" Type="http://schemas.openxmlformats.org/officeDocument/2006/relationships/hyperlink" Target="consultantplus://offline/ref=B98A997776117764663FF056A5DCF3F062648662B297037231323BB8D60D91ABA69F6E0EB49ABF33C0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2844</Words>
  <Characters>16211</Characters>
  <Application>Microsoft Office Word</Application>
  <DocSecurity>0</DocSecurity>
  <Lines>135</Lines>
  <Paragraphs>38</Paragraphs>
  <ScaleCrop>false</ScaleCrop>
  <Company>SPecialiST RePack</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3</cp:revision>
  <dcterms:created xsi:type="dcterms:W3CDTF">2016-04-11T05:45:00Z</dcterms:created>
  <dcterms:modified xsi:type="dcterms:W3CDTF">2016-04-11T05:53:00Z</dcterms:modified>
</cp:coreProperties>
</file>